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2CE41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成绩查询流程</w:t>
      </w:r>
    </w:p>
    <w:p w14:paraId="5F89E945">
      <w:pPr>
        <w:rPr>
          <w:rFonts w:hint="eastAsia"/>
          <w:color w:val="3B3838" w:themeColor="background2" w:themeShade="40"/>
          <w:sz w:val="28"/>
          <w:szCs w:val="36"/>
          <w:highlight w:val="yellow"/>
          <w:lang w:val="en-US" w:eastAsia="zh-CN"/>
        </w:rPr>
      </w:pPr>
      <w:r>
        <w:rPr>
          <w:rFonts w:hint="eastAsia"/>
          <w:color w:val="3B3838" w:themeColor="background2" w:themeShade="40"/>
          <w:sz w:val="28"/>
          <w:szCs w:val="36"/>
          <w:highlight w:val="yellow"/>
          <w:lang w:val="en-US" w:eastAsia="zh-CN"/>
        </w:rPr>
        <w:t>pc端</w:t>
      </w:r>
    </w:p>
    <w:p w14:paraId="368F0E06">
      <w:pPr>
        <w:pStyle w:val="5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</w:pPr>
      <w:r>
        <w:rPr>
          <w:rFonts w:hint="eastAsia"/>
          <w:sz w:val="28"/>
          <w:szCs w:val="36"/>
          <w:lang w:val="en-US" w:eastAsia="zh-CN"/>
        </w:rPr>
        <w:t>链接：</w:t>
      </w: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链接：https://cjmanager.ahpu.edu.cn/</w:t>
      </w:r>
    </w:p>
    <w:p w14:paraId="178E1961">
      <w:pP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用户名：身份证号</w:t>
      </w:r>
    </w:p>
    <w:p w14:paraId="3B8D9E1A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初始密码：身份证后六位</w:t>
      </w:r>
    </w:p>
    <w:p w14:paraId="05616970">
      <w:r>
        <w:drawing>
          <wp:inline distT="0" distB="0" distL="114300" distR="114300">
            <wp:extent cx="4684395" cy="2503805"/>
            <wp:effectExtent l="12700" t="12700" r="27305" b="234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4395" cy="25038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F933505"/>
    <w:p w14:paraId="38AB036D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登录后，点击【成绩】（如图所示）</w:t>
      </w:r>
    </w:p>
    <w:p w14:paraId="30DD1CE2">
      <w:r>
        <w:drawing>
          <wp:inline distT="0" distB="0" distL="114300" distR="114300">
            <wp:extent cx="5147945" cy="3414395"/>
            <wp:effectExtent l="12700" t="12700" r="20955" b="273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34143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4013576"/>
    <w:p w14:paraId="07DE05A0"/>
    <w:p w14:paraId="5B83EC2D">
      <w:pPr>
        <w:numPr>
          <w:ilvl w:val="0"/>
          <w:numId w:val="1"/>
        </w:numPr>
        <w:ind w:left="420" w:leftChars="0" w:hanging="42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成绩——【学习中的课程】</w:t>
      </w:r>
    </w:p>
    <w:p w14:paraId="15956D17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注意：这里查到的是</w:t>
      </w:r>
      <w:r>
        <w:rPr>
          <w:rFonts w:hint="eastAsia"/>
          <w:b/>
          <w:bCs/>
          <w:sz w:val="28"/>
          <w:szCs w:val="36"/>
          <w:lang w:val="en-US" w:eastAsia="zh-CN"/>
        </w:rPr>
        <w:t>总成绩没有通过</w:t>
      </w:r>
      <w:r>
        <w:rPr>
          <w:rFonts w:hint="eastAsia"/>
          <w:sz w:val="28"/>
          <w:szCs w:val="36"/>
          <w:lang w:val="en-US" w:eastAsia="zh-CN"/>
        </w:rPr>
        <w:t>的课程成绩情况</w:t>
      </w:r>
    </w:p>
    <w:p w14:paraId="631CD896">
      <w:r>
        <w:drawing>
          <wp:inline distT="0" distB="0" distL="114300" distR="114300">
            <wp:extent cx="5271770" cy="2296160"/>
            <wp:effectExtent l="12700" t="12700" r="24130" b="279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961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108FC0A">
      <w:pPr>
        <w:rPr>
          <w:rFonts w:hint="default"/>
          <w:lang w:val="en-US" w:eastAsia="zh-CN"/>
        </w:rPr>
      </w:pPr>
    </w:p>
    <w:p w14:paraId="330D05E8">
      <w:pPr>
        <w:numPr>
          <w:ilvl w:val="0"/>
          <w:numId w:val="1"/>
        </w:numPr>
        <w:ind w:left="420" w:leftChars="0" w:hanging="42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成绩——【已学过的课程】</w:t>
      </w:r>
    </w:p>
    <w:p w14:paraId="44782142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注意：这里查到的是</w:t>
      </w:r>
      <w:r>
        <w:rPr>
          <w:rFonts w:hint="eastAsia"/>
          <w:b/>
          <w:bCs/>
          <w:sz w:val="28"/>
          <w:szCs w:val="36"/>
          <w:lang w:val="en-US" w:eastAsia="zh-CN"/>
        </w:rPr>
        <w:t>总成绩通过</w:t>
      </w:r>
      <w:r>
        <w:rPr>
          <w:rFonts w:hint="eastAsia"/>
          <w:sz w:val="28"/>
          <w:szCs w:val="36"/>
          <w:lang w:val="en-US" w:eastAsia="zh-CN"/>
        </w:rPr>
        <w:t>的课程成绩情况</w:t>
      </w:r>
    </w:p>
    <w:p w14:paraId="5F68FB3B">
      <w:r>
        <w:drawing>
          <wp:inline distT="0" distB="0" distL="114300" distR="114300">
            <wp:extent cx="5264785" cy="2772410"/>
            <wp:effectExtent l="12700" t="12700" r="31115" b="342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724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294D0B6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成绩——【已学过的课程】——查看详情（打开）</w:t>
      </w:r>
      <w:r>
        <w:rPr>
          <w:rFonts w:hint="eastAsia"/>
          <w:lang w:val="en-US"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可查看历史所有成绩记录</w:t>
      </w:r>
    </w:p>
    <w:p w14:paraId="37AA9BB5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2009775"/>
            <wp:effectExtent l="12700" t="12700" r="21590" b="3492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b="408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9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9C51695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成绩——【已学过的课程】——补考明细</w:t>
      </w:r>
      <w:r>
        <w:rPr>
          <w:rFonts w:hint="eastAsia"/>
          <w:lang w:val="en-US"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可查看补考数据</w:t>
      </w:r>
    </w:p>
    <w:p w14:paraId="44F9EF02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974975"/>
            <wp:effectExtent l="12700" t="12700" r="29210" b="3492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749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23CE18D2">
      <w:pPr>
        <w:keepNext w:val="0"/>
        <w:keepLines w:val="0"/>
        <w:widowControl/>
        <w:suppressLineNumbers w:val="0"/>
        <w:jc w:val="left"/>
      </w:pPr>
    </w:p>
    <w:p w14:paraId="20CAEA0F">
      <w:pPr>
        <w:keepNext w:val="0"/>
        <w:keepLines w:val="0"/>
        <w:widowControl/>
        <w:suppressLineNumbers w:val="0"/>
        <w:jc w:val="left"/>
      </w:pPr>
    </w:p>
    <w:p w14:paraId="1A2BD9C7">
      <w:pPr>
        <w:keepNext w:val="0"/>
        <w:keepLines w:val="0"/>
        <w:widowControl/>
        <w:suppressLineNumbers w:val="0"/>
        <w:jc w:val="left"/>
      </w:pPr>
    </w:p>
    <w:p w14:paraId="2DBD71C0">
      <w:pPr>
        <w:keepNext w:val="0"/>
        <w:keepLines w:val="0"/>
        <w:widowControl/>
        <w:suppressLineNumbers w:val="0"/>
        <w:jc w:val="left"/>
      </w:pPr>
    </w:p>
    <w:p w14:paraId="108564A0">
      <w:pPr>
        <w:keepNext w:val="0"/>
        <w:keepLines w:val="0"/>
        <w:widowControl/>
        <w:suppressLineNumbers w:val="0"/>
        <w:jc w:val="left"/>
      </w:pPr>
    </w:p>
    <w:p w14:paraId="18548B61">
      <w:pPr>
        <w:keepNext w:val="0"/>
        <w:keepLines w:val="0"/>
        <w:widowControl/>
        <w:suppressLineNumbers w:val="0"/>
        <w:jc w:val="left"/>
      </w:pPr>
    </w:p>
    <w:p w14:paraId="163525DC">
      <w:pPr>
        <w:keepNext w:val="0"/>
        <w:keepLines w:val="0"/>
        <w:widowControl/>
        <w:suppressLineNumbers w:val="0"/>
        <w:jc w:val="left"/>
      </w:pPr>
    </w:p>
    <w:p w14:paraId="0B2D8D48">
      <w:pPr>
        <w:keepNext w:val="0"/>
        <w:keepLines w:val="0"/>
        <w:widowControl/>
        <w:suppressLineNumbers w:val="0"/>
        <w:jc w:val="left"/>
      </w:pPr>
    </w:p>
    <w:p w14:paraId="547CB089">
      <w:pPr>
        <w:keepNext w:val="0"/>
        <w:keepLines w:val="0"/>
        <w:widowControl/>
        <w:suppressLineNumbers w:val="0"/>
        <w:jc w:val="left"/>
      </w:pPr>
    </w:p>
    <w:p w14:paraId="72D7A533">
      <w:pPr>
        <w:keepNext w:val="0"/>
        <w:keepLines w:val="0"/>
        <w:widowControl/>
        <w:suppressLineNumbers w:val="0"/>
        <w:jc w:val="left"/>
      </w:pPr>
    </w:p>
    <w:p w14:paraId="5ED9C051">
      <w:pPr>
        <w:keepNext w:val="0"/>
        <w:keepLines w:val="0"/>
        <w:widowControl/>
        <w:suppressLineNumbers w:val="0"/>
        <w:jc w:val="left"/>
      </w:pPr>
    </w:p>
    <w:p w14:paraId="0C1853BA">
      <w:pPr>
        <w:keepNext w:val="0"/>
        <w:keepLines w:val="0"/>
        <w:widowControl/>
        <w:suppressLineNumbers w:val="0"/>
        <w:jc w:val="left"/>
      </w:pPr>
    </w:p>
    <w:p w14:paraId="2363CD15">
      <w:pPr>
        <w:keepNext w:val="0"/>
        <w:keepLines w:val="0"/>
        <w:widowControl/>
        <w:suppressLineNumbers w:val="0"/>
        <w:jc w:val="left"/>
      </w:pPr>
    </w:p>
    <w:p w14:paraId="5F50CF69">
      <w:pPr>
        <w:keepNext w:val="0"/>
        <w:keepLines w:val="0"/>
        <w:widowControl/>
        <w:suppressLineNumbers w:val="0"/>
        <w:jc w:val="left"/>
      </w:pPr>
    </w:p>
    <w:p w14:paraId="260BBC2B">
      <w:pPr>
        <w:keepNext w:val="0"/>
        <w:keepLines w:val="0"/>
        <w:widowControl/>
        <w:suppressLineNumbers w:val="0"/>
        <w:jc w:val="left"/>
      </w:pPr>
    </w:p>
    <w:p w14:paraId="2C34AB6E">
      <w:pPr>
        <w:rPr>
          <w:rFonts w:hint="eastAsia"/>
          <w:sz w:val="28"/>
          <w:szCs w:val="36"/>
          <w:highlight w:val="yellow"/>
          <w:lang w:val="en-US" w:eastAsia="zh-CN"/>
        </w:rPr>
      </w:pPr>
      <w:r>
        <w:rPr>
          <w:rFonts w:hint="eastAsia"/>
          <w:sz w:val="28"/>
          <w:szCs w:val="36"/>
          <w:highlight w:val="yellow"/>
          <w:lang w:val="en-US" w:eastAsia="zh-CN"/>
        </w:rPr>
        <w:t>手机端</w:t>
      </w:r>
    </w:p>
    <w:p w14:paraId="531C75F8">
      <w:pPr>
        <w:numPr>
          <w:ilvl w:val="0"/>
          <w:numId w:val="0"/>
        </w:num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打开app，院校选择：安徽工程大学</w:t>
      </w:r>
    </w:p>
    <w:p w14:paraId="3E0F06CD">
      <w:pPr>
        <w:numPr>
          <w:ilvl w:val="0"/>
          <w:numId w:val="0"/>
        </w:num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用户名：身份证号</w:t>
      </w:r>
    </w:p>
    <w:p w14:paraId="6FC24A48">
      <w:pPr>
        <w:numPr>
          <w:ilvl w:val="0"/>
          <w:numId w:val="0"/>
        </w:num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初始密码：身份证后六位</w:t>
      </w:r>
    </w:p>
    <w:p w14:paraId="05DB7C1F">
      <w:pPr>
        <w:rPr>
          <w:rFonts w:hint="default"/>
          <w:sz w:val="28"/>
          <w:szCs w:val="36"/>
          <w:highlight w:val="none"/>
          <w:lang w:val="en-US" w:eastAsia="zh-CN"/>
        </w:rPr>
      </w:pPr>
      <w:r>
        <w:drawing>
          <wp:inline distT="0" distB="0" distL="114300" distR="114300">
            <wp:extent cx="2855595" cy="4814570"/>
            <wp:effectExtent l="12700" t="12700" r="27305" b="2413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48145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1D45FE6">
      <w:pPr>
        <w:rPr>
          <w:rFonts w:hint="eastAsia"/>
          <w:sz w:val="32"/>
          <w:szCs w:val="40"/>
          <w:lang w:val="en-US" w:eastAsia="zh-CN"/>
        </w:rPr>
      </w:pPr>
    </w:p>
    <w:p w14:paraId="409C4D2B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登录后点击【课程学习】——即在每门课程下面可以看到具体的通过情况和总成绩</w:t>
      </w:r>
    </w:p>
    <w:p w14:paraId="190E13CA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注意：</w:t>
      </w:r>
    </w:p>
    <w:p w14:paraId="58F84878">
      <w:pPr>
        <w:numPr>
          <w:ilvl w:val="0"/>
          <w:numId w:val="2"/>
        </w:numPr>
        <w:ind w:left="420" w:leftChars="0" w:hanging="420" w:firstLineChars="0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总成绩通过的课程显示【已结束】，未通过课程状态显示【进行中】</w:t>
      </w:r>
    </w:p>
    <w:p w14:paraId="7471DED6">
      <w:pPr>
        <w:numPr>
          <w:ilvl w:val="0"/>
          <w:numId w:val="2"/>
        </w:numPr>
        <w:ind w:left="420" w:leftChars="0" w:hanging="420" w:firstLineChars="0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已学习课程下面未显示成绩说明成绩还未公布</w:t>
      </w:r>
    </w:p>
    <w:p w14:paraId="645D04EB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518410" cy="4854575"/>
            <wp:effectExtent l="12700" t="12700" r="34290" b="3492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48545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410460" cy="4897755"/>
            <wp:effectExtent l="12700" t="12700" r="15240" b="1714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48977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D883EC1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C73738"/>
    <w:multiLevelType w:val="singleLevel"/>
    <w:tmpl w:val="FCC7373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6FBD2EF4"/>
    <w:multiLevelType w:val="singleLevel"/>
    <w:tmpl w:val="6FBD2EF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262B5"/>
    <w:rsid w:val="3EFF3512"/>
    <w:rsid w:val="3FF1B940"/>
    <w:rsid w:val="3FF2D74D"/>
    <w:rsid w:val="3FF52268"/>
    <w:rsid w:val="52E72EA7"/>
    <w:rsid w:val="562B53DE"/>
    <w:rsid w:val="56D03C14"/>
    <w:rsid w:val="7BFB6DD7"/>
    <w:rsid w:val="7FFF67F9"/>
    <w:rsid w:val="DF4FFD49"/>
    <w:rsid w:val="EFEFE61D"/>
    <w:rsid w:val="EFFD70D9"/>
    <w:rsid w:val="FBFF5314"/>
    <w:rsid w:val="FFF2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paragraph" w:customStyle="1" w:styleId="5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244</Words>
  <Characters>276</Characters>
  <Lines>0</Lines>
  <Paragraphs>0</Paragraphs>
  <TotalTime>8</TotalTime>
  <ScaleCrop>false</ScaleCrop>
  <LinksUpToDate>false</LinksUpToDate>
  <CharactersWithSpaces>280</CharactersWithSpaces>
  <Application>WPS Office_7.2.0.8943_F1E327BC-269C-435d-A152-05C5408002CA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2025-12-25T03:10:00Z</dcterms:created>
  <dc:creator>阮瑞霜</dc:creator>
  <cp:lastModifiedBy>阮瑞霜</cp:lastModifiedBy>
  <dcterms:modified xsi:type="dcterms:W3CDTF">2026-09-23T16:47:07Z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2052-7.2.0.8943</vt:lpwstr>
  </property>
  <property fmtid="{D5CDD505-2E9C-101B-9397-08002B2CF9AE}" pid="3" name="ICV">
    <vt:lpwstr>A9DFB82EA1FFCB360B92B36A7D0CBEC9_43</vt:lpwstr>
  </property>
  <property fmtid="{D5CDD505-2E9C-101B-9397-08002B2CF9AE}" pid="4" name="KSOTemplateDocerSaveRecord">
    <vt:lpwstr>eyJoZGlkIjoiNGZlMWY1ZDNiNmYxOTg3MzFjOWI0NjhhM2ZiNWJlYWMiLCJ1c2VySWQiOiI3MzE0MDc3NjgifQ==</vt:lpwstr>
  </property>
</Properties>
</file>