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" w:hAnsi="仿宋" w:eastAsia="仿宋" w:cs="微软雅黑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 w:cs="楷体"/>
          <w:sz w:val="32"/>
          <w:lang w:eastAsia="zh-CN"/>
        </w:rPr>
        <w:t>附件</w:t>
      </w:r>
      <w:r>
        <w:rPr>
          <w:rFonts w:hint="eastAsia" w:ascii="楷体" w:hAnsi="楷体" w:eastAsia="楷体" w:cs="楷体"/>
          <w:sz w:val="32"/>
          <w:lang w:val="en-US" w:eastAsia="zh-CN"/>
        </w:rPr>
        <w:t>：</w:t>
      </w:r>
      <w:r>
        <w:rPr>
          <w:rFonts w:hint="eastAsia" w:ascii="仿宋" w:hAnsi="仿宋" w:eastAsia="仿宋" w:cs="微软雅黑"/>
          <w:color w:val="00000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健康情况声明书</w:t>
      </w:r>
    </w:p>
    <w:p>
      <w:pPr>
        <w:rPr>
          <w:rFonts w:ascii="仿宋" w:hAnsi="仿宋" w:eastAsia="仿宋"/>
          <w:color w:val="000000"/>
        </w:rPr>
      </w:pPr>
    </w:p>
    <w:p>
      <w:pPr>
        <w:spacing w:line="30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本人已知晓并理解、遵守全国计算机等级考试关于考生个人（工作人员）健康要求和新冠肺炎疫情防控相关管理规定，并做如下声明：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本人不属于疫情防控要求14天强制隔离期、医学观察期或自我隔离期内的人群。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本人在考前14天内如实填写“体温自我监测登记表”，体温和个人健康情况均正常。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考试过程中如出现咳嗽、发热等身体不适情况，我愿自行放弃考试或遵守考试工作人员安排到指定区域考试。</w:t>
      </w:r>
    </w:p>
    <w:p>
      <w:pPr>
        <w:spacing w:line="30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本人保证以上声明信息真实、准确、完整，并知悉我将承担瞒报的法律后果及责任。</w:t>
      </w:r>
    </w:p>
    <w:p>
      <w:pPr>
        <w:rPr>
          <w:rFonts w:ascii="仿宋" w:hAnsi="仿宋" w:eastAsia="仿宋"/>
          <w:color w:val="000000"/>
          <w:sz w:val="24"/>
        </w:rPr>
      </w:pP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声明人（签字）：</w:t>
      </w: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日         期：</w:t>
      </w: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联  系  电 话：</w:t>
      </w:r>
    </w:p>
    <w:p>
      <w:pPr>
        <w:ind w:firstLine="150" w:firstLineChars="50"/>
        <w:jc w:val="center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 w:cs="微软雅黑"/>
          <w:color w:val="000000"/>
          <w:sz w:val="30"/>
          <w:szCs w:val="30"/>
        </w:rPr>
        <w:t>体温自我监测登记表</w:t>
      </w:r>
    </w:p>
    <w:tbl>
      <w:tblPr>
        <w:tblStyle w:val="2"/>
        <w:tblW w:w="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</w:tbl>
    <w:p>
      <w:pPr>
        <w:ind w:firstLine="480" w:firstLineChars="200"/>
        <w:rPr>
          <w:rFonts w:hint="eastAsia" w:ascii="仿宋" w:hAnsi="仿宋" w:eastAsia="仿宋"/>
          <w:color w:val="000000"/>
          <w:sz w:val="24"/>
        </w:rPr>
      </w:pPr>
    </w:p>
    <w:p>
      <w:pPr>
        <w:ind w:firstLine="480" w:firstLineChars="200"/>
        <w:rPr>
          <w:rFonts w:hint="default" w:ascii="宋体" w:hAnsi="宋体" w:eastAsia="宋体" w:cs="宋体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24"/>
        </w:rPr>
        <w:t>注：考试当天考点入场检查时需上交本表，每位考生每科目一张。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MWQ2ZmIzYjE3YWI2NTBkNmQ3NmQwMDg2ZDhhMmMifQ=="/>
  </w:docVars>
  <w:rsids>
    <w:rsidRoot w:val="395F575F"/>
    <w:rsid w:val="0A4C164B"/>
    <w:rsid w:val="1926113E"/>
    <w:rsid w:val="395F575F"/>
    <w:rsid w:val="3CD133A6"/>
    <w:rsid w:val="4A875AD1"/>
    <w:rsid w:val="4C1B36AD"/>
    <w:rsid w:val="4F5A08DF"/>
    <w:rsid w:val="5F7325A3"/>
    <w:rsid w:val="6EFC61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1102</Words>
  <Characters>1130</Characters>
  <Lines>0</Lines>
  <Paragraphs>0</Paragraphs>
  <TotalTime>3</TotalTime>
  <ScaleCrop>false</ScaleCrop>
  <LinksUpToDate>false</LinksUpToDate>
  <CharactersWithSpaces>1256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2022-05-23T02:38:00Z</dcterms:created>
  <dc:creator>安徽工程大学胡</dc:creator>
  <cp:lastModifiedBy>菁莹</cp:lastModifiedBy>
  <dcterms:modified xsi:type="dcterms:W3CDTF">2022-05-23T07:03:12Z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6F11C7C5652C466EA943684325C44C05</vt:lpwstr>
  </property>
</Properties>
</file>